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附件2：</w:t>
      </w:r>
    </w:p>
    <w:p>
      <w:pPr>
        <w:spacing w:after="120" w:line="460" w:lineRule="exact"/>
        <w:jc w:val="center"/>
        <w:rPr>
          <w:rFonts w:ascii="方正小标宋简体" w:eastAsia="方正小标宋简体" w:cs="宋体"/>
          <w:sz w:val="40"/>
          <w:szCs w:val="40"/>
        </w:rPr>
      </w:pPr>
      <w:r>
        <w:rPr>
          <w:rFonts w:hint="eastAsia" w:ascii="方正小标宋简体" w:eastAsia="方正小标宋简体" w:cs="宋体"/>
          <w:sz w:val="40"/>
          <w:szCs w:val="40"/>
        </w:rPr>
        <w:t>202</w:t>
      </w:r>
      <w:r>
        <w:rPr>
          <w:rFonts w:hint="eastAsia" w:ascii="方正小标宋简体" w:eastAsia="方正小标宋简体" w:cs="宋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 w:cs="宋体"/>
          <w:sz w:val="40"/>
          <w:szCs w:val="40"/>
        </w:rPr>
        <w:t>年度内蒙古交通职业技术学院</w:t>
      </w:r>
    </w:p>
    <w:p>
      <w:pPr>
        <w:spacing w:after="120" w:line="460" w:lineRule="exact"/>
        <w:jc w:val="center"/>
        <w:rPr>
          <w:rFonts w:ascii="方正小标宋简体" w:eastAsia="方正小标宋简体" w:cs="宋体"/>
          <w:sz w:val="40"/>
          <w:szCs w:val="40"/>
        </w:rPr>
      </w:pPr>
      <w:r>
        <w:rPr>
          <w:rFonts w:hint="eastAsia" w:ascii="方正小标宋简体" w:eastAsia="方正小标宋简体" w:cs="宋体"/>
          <w:sz w:val="40"/>
          <w:szCs w:val="40"/>
        </w:rPr>
        <w:t>“双师型”教师招聘报名表</w:t>
      </w:r>
    </w:p>
    <w:tbl>
      <w:tblPr>
        <w:tblStyle w:val="6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98"/>
        <w:gridCol w:w="1212"/>
        <w:gridCol w:w="250"/>
        <w:gridCol w:w="8"/>
        <w:gridCol w:w="119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98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专业技术资格证书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职业技能资格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证书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符合招聘条件情况</w:t>
            </w:r>
          </w:p>
        </w:tc>
        <w:tc>
          <w:tcPr>
            <w:tcW w:w="7746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应聘部门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120"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初审符合招聘条件情况（符合哪三条）：</w:t>
            </w:r>
          </w:p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招聘部门初审人员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  <w:t>签字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：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招聘部门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  <w:t>负责人签字（盖章）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：                                </w:t>
            </w:r>
          </w:p>
          <w:p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</w:rPr>
            </w:pPr>
          </w:p>
          <w:p>
            <w:pPr>
              <w:ind w:firstLine="6820" w:firstLineChars="3100"/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A41F1E-8B2D-4449-9593-54B616BF80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C34FA7-F733-4891-9BA1-CF006E7BA1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B0F471-D790-492B-A5EA-200AA8A342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mZkMzc3NWI1MDFmZjhjNTUyYzY5OTI5ZmJhNmEifQ=="/>
  </w:docVars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E403C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5C62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2CE7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27AE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081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16AF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545E"/>
    <w:rsid w:val="00797C5A"/>
    <w:rsid w:val="007A0202"/>
    <w:rsid w:val="007A0CC3"/>
    <w:rsid w:val="007A3341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7F6929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20EB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B78F9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C1A"/>
    <w:rsid w:val="00B30DB9"/>
    <w:rsid w:val="00B3389D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31BC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47BCF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434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177DE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06D83E90"/>
    <w:rsid w:val="0DCB713B"/>
    <w:rsid w:val="178A198A"/>
    <w:rsid w:val="18F42DC7"/>
    <w:rsid w:val="28DA49A3"/>
    <w:rsid w:val="30C63C4E"/>
    <w:rsid w:val="466D5FAC"/>
    <w:rsid w:val="46E330EB"/>
    <w:rsid w:val="4F143376"/>
    <w:rsid w:val="61B24F01"/>
    <w:rsid w:val="65057D74"/>
    <w:rsid w:val="6B5C5318"/>
    <w:rsid w:val="70BD4A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236E-9AC0-4583-8680-31DCE3923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2021-06-21T02:00:00Z</dcterms:created>
  <dc:creator>郭鲁蒙</dc:creator>
  <cp:lastModifiedBy>白雪</cp:lastModifiedBy>
  <cp:lastPrinted>2021-10-21T09:05:00Z</cp:lastPrinted>
  <dcterms:modified xsi:type="dcterms:W3CDTF">2025-07-22T09:31:27Z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655FA7BC43254A8B826D3AD06C89EB61</vt:lpwstr>
  </property>
</Properties>
</file>